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Apache Routing &amp; Moodle 5.1</w:t>
        <w:br/>
        <w:t>Complete End-to-End Installation Guide</w:t>
        <w:br/>
        <w:t>AlmaLinux • Apache • cPanel • WHM</w:t>
      </w:r>
    </w:p>
    <w:p>
      <w:r>
        <w:t>This document contains the FULL, correct, end-to-end process for installing Moodle 5.1 with proper Apache routing on AlmaLinux using cPanel and WHM. No steps are skipped. This guide is production-safe.</w:t>
      </w:r>
    </w:p>
    <w:p>
      <w:pPr>
        <w:pStyle w:val="Heading2"/>
      </w:pPr>
      <w:r>
        <w:t>1. Mandatory Moodle 5.1 Requirements</w:t>
      </w:r>
    </w:p>
    <w:p>
      <w:r>
        <w:t>Moodle 5.1 introduces a routing system. Apache MUST be configured correctly or the site will not work.</w:t>
      </w:r>
    </w:p>
    <w:p>
      <w:r>
        <w:t>Apache REQUIREMENTS:</w:t>
        <w:br/>
        <w:t>- DocumentRoot must point to the public directory</w:t>
        <w:br/>
        <w:t>- Unknown URLs must route to r.php</w:t>
        <w:br/>
        <w:t>- Slash arguments must be enabled</w:t>
      </w:r>
    </w:p>
    <w:p>
      <w:r>
        <w:t>Required Apache directives:</w:t>
      </w:r>
    </w:p>
    <w:p>
      <w:r>
        <w:t>DocumentRoot /home/USER/moodleX/public</w:t>
        <w:br/>
        <w:t>FallbackResource /r.php</w:t>
        <w:br/>
        <w:t>AcceptPathInfo On</w:t>
      </w:r>
    </w:p>
    <w:p>
      <w:r>
        <w:t>Required Moodle configuration (config.php):</w:t>
      </w:r>
    </w:p>
    <w:p>
      <w:r>
        <w:t>$CFG-&gt;routerconfigured = true;</w:t>
      </w:r>
    </w:p>
    <w:p>
      <w:pPr>
        <w:pStyle w:val="Heading2"/>
      </w:pPr>
      <w:r>
        <w:t>2. Example Environment</w:t>
      </w:r>
    </w:p>
    <w:p>
      <w:r>
        <w:t>cPanel user: moodleaisectexam</w:t>
        <w:br/>
        <w:t>Main domain: moodle.aisectexams.com</w:t>
        <w:br/>
        <w:t>Subdomain: moodle5.moodle.aisectexams.com</w:t>
        <w:br/>
        <w:t>Moodle directory: /home/moodleaisectexam/moodle5</w:t>
        <w:br/>
        <w:t>Public directory: /home/moodleaisectexam/moodle5/public</w:t>
        <w:br/>
        <w:t>Data directory: /home/moodleaisectexam/moodledata5</w:t>
      </w:r>
    </w:p>
    <w:p>
      <w:pPr>
        <w:pStyle w:val="Heading2"/>
      </w:pPr>
      <w:r>
        <w:t>3. Create Directory Structure</w:t>
      </w:r>
    </w:p>
    <w:p>
      <w:r>
        <w:t>Run in WHM → Terminal (as root):</w:t>
      </w:r>
    </w:p>
    <w:p>
      <w:r>
        <w:t>mkdir -p /home/moodleaisectexam/moodle5/public</w:t>
        <w:br/>
        <w:t>mkdir -p /home/moodleaisectexam/moodledata5</w:t>
        <w:br/>
        <w:br/>
        <w:t>chown -R moodleaisectexam:moodleaisectexam /home/moodleaisectexam/moodle5 /home/moodleaisectexam/moodledata5</w:t>
        <w:br/>
        <w:t>chmod 770 /home/moodleaisectexam/moodledata5</w:t>
      </w:r>
    </w:p>
    <w:p>
      <w:pPr>
        <w:pStyle w:val="Heading2"/>
      </w:pPr>
      <w:r>
        <w:t>4. Upload Moodle 5.1 Files</w:t>
      </w:r>
    </w:p>
    <w:p>
      <w:r>
        <w:t>Upload Moodle 5.1 files into:</w:t>
        <w:br/>
        <w:t>/home/moodleaisectexam/moodle5</w:t>
        <w:br/>
        <w:br/>
        <w:t>Verify:</w:t>
        <w:br/>
        <w:t>- public/index.php exists</w:t>
        <w:br/>
        <w:t>- r.php exists</w:t>
      </w:r>
    </w:p>
    <w:p>
      <w:pPr>
        <w:pStyle w:val="Heading2"/>
      </w:pPr>
      <w:r>
        <w:t>5. Create Subdomain &amp; Set DocumentRoot</w:t>
      </w:r>
    </w:p>
    <w:p>
      <w:r>
        <w:t>In cPanel → Domains → Create Domain:</w:t>
        <w:br/>
        <w:t>- Domain: moodle5.moodle.aisectexams.com</w:t>
        <w:br/>
        <w:t>- DocumentRoot: /home/moodleaisectexam/moodle5/public</w:t>
        <w:br/>
        <w:t>- Disable 'Share document root'</w:t>
        <w:br/>
      </w:r>
    </w:p>
    <w:p>
      <w:pPr>
        <w:pStyle w:val="Heading2"/>
      </w:pPr>
      <w:r>
        <w:t>6. Enable Apache Routing (.htaccess)</w:t>
      </w:r>
    </w:p>
    <w:p>
      <w:r>
        <w:t>Create or edit:</w:t>
        <w:br/>
        <w:t>/home/moodleaisectexam/moodle5/public/.htaccess</w:t>
        <w:br/>
        <w:br/>
        <w:t>Add:</w:t>
      </w:r>
    </w:p>
    <w:p>
      <w:r>
        <w:t>FallbackResource /r.php</w:t>
        <w:br/>
        <w:t>AcceptPathInfo On</w:t>
      </w:r>
    </w:p>
    <w:p>
      <w:pPr>
        <w:pStyle w:val="Heading2"/>
      </w:pPr>
      <w:r>
        <w:t>7. Fix PHP-FPM (Required)</w:t>
      </w:r>
    </w:p>
    <w:p>
      <w:r>
        <w:t>WHM → MultiPHP Manager → Disable PHP-FPM for:</w:t>
        <w:br/>
        <w:t>moodle5.moodle.aisectexams.com</w:t>
      </w:r>
    </w:p>
    <w:p>
      <w:pPr>
        <w:pStyle w:val="Heading2"/>
      </w:pPr>
      <w:r>
        <w:t>8. Create Database</w:t>
      </w:r>
    </w:p>
    <w:p>
      <w:r>
        <w:t>In cPanel → MySQL Databases:</w:t>
        <w:br/>
        <w:t>- Create database</w:t>
        <w:br/>
        <w:t>- Create database user</w:t>
        <w:br/>
        <w:t>- Assign ALL privileges to the user</w:t>
      </w:r>
    </w:p>
    <w:p>
      <w:pPr>
        <w:pStyle w:val="Heading2"/>
      </w:pPr>
      <w:r>
        <w:t>9. Run Moodle Installer</w:t>
      </w:r>
    </w:p>
    <w:p>
      <w:r>
        <w:t>Open:</w:t>
        <w:br/>
        <w:t>https://moodle5.moodle.aisectexams.com</w:t>
        <w:br/>
        <w:br/>
        <w:t>Installer values:</w:t>
        <w:br/>
        <w:t>wwwroot  : https://moodle5.moodle.aisectexams.com</w:t>
        <w:br/>
        <w:t>dirroot  : /home/moodleaisectexam/moodle5</w:t>
        <w:br/>
        <w:t>dataroot : /home/moodleaisectexam/moodledata5</w:t>
      </w:r>
    </w:p>
    <w:p>
      <w:pPr>
        <w:pStyle w:val="Heading2"/>
      </w:pPr>
      <w:r>
        <w:t>10. Final Required Step</w:t>
      </w:r>
    </w:p>
    <w:p>
      <w:r>
        <w:t>Edit:</w:t>
        <w:br/>
        <w:t>/home/moodleaisectexam/moodle5/config.php</w:t>
        <w:br/>
        <w:br/>
        <w:t>Add before require_once:</w:t>
      </w:r>
    </w:p>
    <w:p>
      <w:r>
        <w:t>$CFG-&gt;routerconfigured = true;</w:t>
      </w:r>
    </w:p>
    <w:p>
      <w:pPr>
        <w:pStyle w:val="Heading2"/>
      </w:pPr>
      <w:r>
        <w:t>11. Verify Routing</w:t>
      </w:r>
    </w:p>
    <w:p>
      <w:r>
        <w:t>Test:</w:t>
        <w:br/>
        <w:t>https://moodle5.moodle.aisectexams.com/my/</w:t>
        <w:br/>
        <w:t>https://moodle5.moodle.aisectexams.com/this/does/not/exist</w:t>
        <w:br/>
        <w:br/>
        <w:t>You should see Moodle error pages, not Apache 404 pages.</w:t>
      </w:r>
    </w:p>
    <w:p>
      <w:pPr>
        <w:pStyle w:val="Heading2"/>
      </w:pPr>
      <w:r>
        <w:t>12. Multiple Moodle Installations</w:t>
      </w:r>
    </w:p>
    <w:p>
      <w:r>
        <w:t>You do NOT change DocumentRoot repeatedly.</w:t>
        <w:br/>
        <w:br/>
        <w:t>Correct pattern:</w:t>
        <w:br/>
        <w:t>- moodle5.moodle.aisectexams.com → /moodle5/public</w:t>
        <w:br/>
        <w:t>- moodle6.moodle.aisectexams.com → /moodle6/public</w:t>
        <w:br/>
        <w:t>- moodle7.moodle.aisectexams.com → /moodle7/public</w:t>
      </w:r>
    </w:p>
    <w:p>
      <w:r>
        <w:t>Each Moodle site must have its own:</w:t>
        <w:br/>
        <w:t>- Code directory</w:t>
        <w:br/>
        <w:t>- public directory</w:t>
        <w:br/>
        <w:t>- moodledata directory</w:t>
        <w:br/>
        <w:t>- database</w:t>
        <w:br/>
        <w:t>- domain or subdomain</w:t>
      </w:r>
    </w:p>
    <w:p>
      <w:r>
        <w:t>END OF DOCUMENT</w:t>
        <w:br/>
        <w:br/>
        <w:t>This procedure is production-safe and repeatable.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